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3CC5EDC4" w:rsidR="00C7762D" w:rsidRPr="00C7762D" w:rsidRDefault="00C7762D" w:rsidP="000C669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C6699" w:rsidRPr="000C6699">
        <w:rPr>
          <w:rFonts w:ascii="Arial" w:eastAsia="Arial" w:hAnsi="Arial" w:cs="Arial"/>
          <w:color w:val="auto"/>
          <w:sz w:val="22"/>
          <w:szCs w:val="22"/>
          <w:lang w:eastAsia="ar-SA"/>
        </w:rPr>
        <w:t>PZ.293.16.2026</w:t>
      </w:r>
    </w:p>
    <w:p w14:paraId="1B743CEF" w14:textId="3B1829FF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C6699" w:rsidRPr="000C6699">
        <w:rPr>
          <w:rFonts w:ascii="Arial" w:eastAsia="Arial" w:hAnsi="Arial" w:cs="Arial"/>
          <w:color w:val="auto"/>
          <w:sz w:val="22"/>
          <w:szCs w:val="22"/>
          <w:lang w:eastAsia="ar-SA"/>
        </w:rPr>
        <w:t>0772/IZ20EZ/00043/00102/26/P</w:t>
      </w:r>
    </w:p>
    <w:p w14:paraId="67AE0A7D" w14:textId="64F8B39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0C6699">
        <w:rPr>
          <w:rFonts w:ascii="Arial" w:hAnsi="Arial" w:cs="Arial"/>
          <w:b/>
          <w:sz w:val="20"/>
          <w:szCs w:val="22"/>
        </w:rPr>
        <w:t>NAZWA POSTĘPOWANIA:</w:t>
      </w:r>
      <w:r w:rsidRPr="000C6699">
        <w:rPr>
          <w:rFonts w:ascii="Arial" w:hAnsi="Arial" w:cs="Arial"/>
          <w:b/>
          <w:bCs/>
          <w:sz w:val="20"/>
          <w:szCs w:val="22"/>
        </w:rPr>
        <w:t xml:space="preserve"> </w:t>
      </w:r>
      <w:r w:rsidR="000C6699" w:rsidRPr="000C6699">
        <w:rPr>
          <w:rFonts w:ascii="Arial" w:hAnsi="Arial" w:cs="Arial"/>
          <w:b/>
          <w:bCs/>
          <w:sz w:val="20"/>
          <w:szCs w:val="22"/>
        </w:rPr>
        <w:t xml:space="preserve">Usługa dotycząca przeglądu czyszczenia, odkażania i konserwacji oraz awaryjnej naprawy klimatyzatorów w latach 2026/2027 w budynkach </w:t>
      </w:r>
      <w:proofErr w:type="spellStart"/>
      <w:r w:rsidR="000C6699" w:rsidRPr="000C6699">
        <w:rPr>
          <w:rFonts w:ascii="Arial" w:hAnsi="Arial" w:cs="Arial"/>
          <w:b/>
          <w:bCs/>
          <w:sz w:val="20"/>
          <w:szCs w:val="22"/>
        </w:rPr>
        <w:t>techniczno</w:t>
      </w:r>
      <w:proofErr w:type="spellEnd"/>
      <w:r w:rsidR="000C6699" w:rsidRPr="000C6699">
        <w:rPr>
          <w:rFonts w:ascii="Arial" w:hAnsi="Arial" w:cs="Arial"/>
          <w:b/>
          <w:bCs/>
          <w:sz w:val="20"/>
          <w:szCs w:val="22"/>
        </w:rPr>
        <w:t xml:space="preserve"> - ruchowych zarządzanych przez PKP Polskie Linie Kolejowe S.A. Zakład Linii Kolejowych w Ostrowie Wielkopolskim.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5A61FA8" w14:textId="77777777" w:rsidR="00537D9F" w:rsidRPr="00537D9F" w:rsidRDefault="00537D9F" w:rsidP="00537D9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37D9F">
        <w:rPr>
          <w:rFonts w:ascii="Arial" w:hAnsi="Arial" w:cs="Arial"/>
          <w:b/>
          <w:sz w:val="22"/>
          <w:szCs w:val="22"/>
        </w:rPr>
        <w:t>Zakład Linii Kolejowych w Ostrowie Wielkopolskim</w:t>
      </w:r>
    </w:p>
    <w:p w14:paraId="0119623A" w14:textId="77777777" w:rsidR="00537D9F" w:rsidRPr="00537D9F" w:rsidRDefault="00537D9F" w:rsidP="00537D9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37D9F">
        <w:rPr>
          <w:rFonts w:ascii="Arial" w:hAnsi="Arial" w:cs="Arial"/>
          <w:b/>
          <w:sz w:val="22"/>
          <w:szCs w:val="22"/>
        </w:rPr>
        <w:t>ul. Wolności 30</w:t>
      </w:r>
    </w:p>
    <w:p w14:paraId="45D9F7A7" w14:textId="77777777" w:rsidR="00537D9F" w:rsidRPr="00537D9F" w:rsidRDefault="00537D9F" w:rsidP="00537D9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37D9F">
        <w:rPr>
          <w:rFonts w:ascii="Arial" w:hAnsi="Arial" w:cs="Arial"/>
          <w:b/>
          <w:sz w:val="22"/>
          <w:szCs w:val="22"/>
        </w:rPr>
        <w:t>63-400 Ostrów Wielkopolskim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F391CAF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83FA8"/>
    <w:rsid w:val="00094884"/>
    <w:rsid w:val="000A3EBB"/>
    <w:rsid w:val="000A56B9"/>
    <w:rsid w:val="000B274C"/>
    <w:rsid w:val="000B33D0"/>
    <w:rsid w:val="000B6BCF"/>
    <w:rsid w:val="000C6699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5DEB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140E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37D9F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14CD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B757E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02F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3B71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Mecwaldowska Marta</cp:lastModifiedBy>
  <cp:revision>16</cp:revision>
  <cp:lastPrinted>2022-04-20T08:18:00Z</cp:lastPrinted>
  <dcterms:created xsi:type="dcterms:W3CDTF">2022-05-13T09:24:00Z</dcterms:created>
  <dcterms:modified xsi:type="dcterms:W3CDTF">2026-01-23T10:24:00Z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